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BC73" w14:textId="398D74B8" w:rsidR="00E33B93" w:rsidRPr="00E33B93" w:rsidRDefault="00E33B93">
      <w:pPr>
        <w:rPr>
          <w:sz w:val="28"/>
          <w:szCs w:val="28"/>
        </w:rPr>
      </w:pPr>
      <w:r w:rsidRPr="00E33B93">
        <w:rPr>
          <w:sz w:val="28"/>
          <w:szCs w:val="28"/>
        </w:rPr>
        <w:t xml:space="preserve">We are delighted to announce our official reopening date! As of </w:t>
      </w:r>
      <w:r w:rsidR="00370EA7">
        <w:rPr>
          <w:sz w:val="28"/>
          <w:szCs w:val="28"/>
        </w:rPr>
        <w:t>June 1</w:t>
      </w:r>
      <w:r w:rsidR="00370EA7" w:rsidRPr="00E33B93">
        <w:rPr>
          <w:sz w:val="28"/>
          <w:szCs w:val="28"/>
          <w:vertAlign w:val="superscript"/>
        </w:rPr>
        <w:t>st,</w:t>
      </w:r>
      <w:r w:rsidR="00370EA7">
        <w:rPr>
          <w:sz w:val="28"/>
          <w:szCs w:val="28"/>
        </w:rPr>
        <w:t xml:space="preserve"> </w:t>
      </w:r>
      <w:r w:rsidR="00370EA7" w:rsidRPr="00E33B93">
        <w:rPr>
          <w:sz w:val="28"/>
          <w:szCs w:val="28"/>
        </w:rPr>
        <w:t>we</w:t>
      </w:r>
      <w:r w:rsidRPr="00E33B93">
        <w:rPr>
          <w:sz w:val="28"/>
          <w:szCs w:val="28"/>
        </w:rPr>
        <w:t xml:space="preserve"> will be open</w:t>
      </w:r>
      <w:r w:rsidR="00370EA7">
        <w:rPr>
          <w:sz w:val="28"/>
          <w:szCs w:val="28"/>
        </w:rPr>
        <w:t xml:space="preserve"> with</w:t>
      </w:r>
      <w:r w:rsidRPr="00E33B93">
        <w:rPr>
          <w:sz w:val="28"/>
          <w:szCs w:val="28"/>
        </w:rPr>
        <w:t xml:space="preserve"> </w:t>
      </w:r>
      <w:r>
        <w:rPr>
          <w:sz w:val="28"/>
          <w:szCs w:val="28"/>
        </w:rPr>
        <w:t xml:space="preserve">temporary </w:t>
      </w:r>
      <w:r w:rsidR="00370EA7">
        <w:rPr>
          <w:sz w:val="28"/>
          <w:szCs w:val="28"/>
        </w:rPr>
        <w:t xml:space="preserve">hours </w:t>
      </w:r>
      <w:r w:rsidR="00370EA7" w:rsidRPr="00E33B93">
        <w:rPr>
          <w:sz w:val="28"/>
          <w:szCs w:val="28"/>
        </w:rPr>
        <w:t>Monday</w:t>
      </w:r>
      <w:r>
        <w:rPr>
          <w:sz w:val="28"/>
          <w:szCs w:val="28"/>
        </w:rPr>
        <w:t>-Saturday 8am-9pm</w:t>
      </w:r>
      <w:r w:rsidRPr="00E33B93">
        <w:rPr>
          <w:sz w:val="28"/>
          <w:szCs w:val="28"/>
        </w:rPr>
        <w:t xml:space="preserve"> by appointment only. To safely serve you, you will be greeted at the entrance to review our enhanced protocols. Please log on to (WEBSITE) to review our appointment guidelines.</w:t>
      </w:r>
    </w:p>
    <w:p w14:paraId="3DABD193" w14:textId="0393C328" w:rsidR="00E33B93" w:rsidRPr="00E33B93" w:rsidRDefault="00E33B93">
      <w:pPr>
        <w:rPr>
          <w:sz w:val="28"/>
          <w:szCs w:val="28"/>
        </w:rPr>
      </w:pPr>
    </w:p>
    <w:p w14:paraId="1AA4806E" w14:textId="77777777" w:rsidR="00370EA7" w:rsidRDefault="00E33B93" w:rsidP="00370EA7">
      <w:pPr>
        <w:rPr>
          <w:sz w:val="28"/>
          <w:szCs w:val="28"/>
        </w:rPr>
      </w:pPr>
      <w:r w:rsidRPr="00E33B93">
        <w:rPr>
          <w:sz w:val="28"/>
          <w:szCs w:val="28"/>
        </w:rPr>
        <w:t xml:space="preserve"> At </w:t>
      </w:r>
      <w:r>
        <w:rPr>
          <w:sz w:val="28"/>
          <w:szCs w:val="28"/>
        </w:rPr>
        <w:t>Duo Tones Salon Company</w:t>
      </w:r>
      <w:r w:rsidRPr="00E33B93">
        <w:rPr>
          <w:sz w:val="28"/>
          <w:szCs w:val="28"/>
        </w:rPr>
        <w:t xml:space="preserve">, you can expect to see our staff cleaning frequently touched surfaces more often, including doorknobs, phones, banisters, handrails, throughout the facility as well as the tools we use to perform services. </w:t>
      </w:r>
    </w:p>
    <w:p w14:paraId="6A40E6F1" w14:textId="79FC513E" w:rsidR="00370EA7" w:rsidRPr="00E33B93" w:rsidRDefault="00370EA7" w:rsidP="00370EA7">
      <w:pPr>
        <w:rPr>
          <w:sz w:val="28"/>
          <w:szCs w:val="28"/>
        </w:rPr>
      </w:pPr>
      <w:r w:rsidRPr="00E33B93">
        <w:rPr>
          <w:sz w:val="28"/>
          <w:szCs w:val="28"/>
        </w:rPr>
        <w:t xml:space="preserve">HERE ARE THE APPOINTMENT GUIDELINES AT </w:t>
      </w:r>
      <w:r>
        <w:rPr>
          <w:sz w:val="28"/>
          <w:szCs w:val="28"/>
        </w:rPr>
        <w:t>Duo Tones Salon Company</w:t>
      </w:r>
      <w:r w:rsidRPr="00E33B93">
        <w:rPr>
          <w:sz w:val="28"/>
          <w:szCs w:val="28"/>
        </w:rPr>
        <w:t>: We can all do our part to prevent the spread of illness in our community. You can help by staying home/rescheduling your appointment if you’re feeling sick. Symptoms may appear 2–14 days after exposure and include fever, cough, and shortness of breath. If you are healthy, we look forward to seeing you with your protective face mask!</w:t>
      </w:r>
    </w:p>
    <w:p w14:paraId="7E6DC846" w14:textId="56E89054" w:rsidR="00E33B93" w:rsidRDefault="00E33B93">
      <w:pPr>
        <w:rPr>
          <w:sz w:val="28"/>
          <w:szCs w:val="28"/>
        </w:rPr>
      </w:pPr>
    </w:p>
    <w:p w14:paraId="759A4640" w14:textId="77777777" w:rsidR="00E33B93" w:rsidRDefault="00E33B93">
      <w:pPr>
        <w:rPr>
          <w:sz w:val="28"/>
          <w:szCs w:val="28"/>
        </w:rPr>
      </w:pPr>
      <w:r w:rsidRPr="00E33B93">
        <w:rPr>
          <w:sz w:val="28"/>
          <w:szCs w:val="28"/>
        </w:rPr>
        <w:t xml:space="preserve"> • Employees nor guests will be permitted on the premises if they have COVID-19 symptoms </w:t>
      </w:r>
    </w:p>
    <w:p w14:paraId="43131EE2" w14:textId="77777777" w:rsidR="00E33B93" w:rsidRDefault="00E33B93">
      <w:pPr>
        <w:rPr>
          <w:sz w:val="28"/>
          <w:szCs w:val="28"/>
        </w:rPr>
      </w:pPr>
      <w:r w:rsidRPr="00E33B93">
        <w:rPr>
          <w:sz w:val="28"/>
          <w:szCs w:val="28"/>
        </w:rPr>
        <w:t>• Guests will be served by appointment only</w:t>
      </w:r>
    </w:p>
    <w:p w14:paraId="1539842E" w14:textId="77777777" w:rsidR="00E33B93" w:rsidRDefault="00E33B93">
      <w:pPr>
        <w:rPr>
          <w:sz w:val="28"/>
          <w:szCs w:val="28"/>
        </w:rPr>
      </w:pPr>
      <w:r w:rsidRPr="00E33B93">
        <w:rPr>
          <w:sz w:val="28"/>
          <w:szCs w:val="28"/>
        </w:rPr>
        <w:t xml:space="preserve"> • Guests will be greeted at the entrance</w:t>
      </w:r>
    </w:p>
    <w:p w14:paraId="1E69080A" w14:textId="2E8EB9D9" w:rsidR="00370EA7" w:rsidRDefault="00E33B93">
      <w:pPr>
        <w:rPr>
          <w:sz w:val="28"/>
          <w:szCs w:val="28"/>
        </w:rPr>
      </w:pPr>
      <w:r w:rsidRPr="00E33B93">
        <w:rPr>
          <w:sz w:val="28"/>
          <w:szCs w:val="28"/>
        </w:rPr>
        <w:t xml:space="preserve"> • If the salon is at capacity, guests will receive a text when they can enter the premises, as you may be waiting in your car or outside on the </w:t>
      </w:r>
      <w:r w:rsidR="00370EA7">
        <w:rPr>
          <w:sz w:val="28"/>
          <w:szCs w:val="28"/>
        </w:rPr>
        <w:t>chairs.</w:t>
      </w:r>
    </w:p>
    <w:p w14:paraId="71E807C7" w14:textId="347C7986" w:rsidR="00370EA7" w:rsidRDefault="00E33B93">
      <w:pPr>
        <w:rPr>
          <w:sz w:val="28"/>
          <w:szCs w:val="28"/>
        </w:rPr>
      </w:pPr>
      <w:r w:rsidRPr="00E33B93">
        <w:rPr>
          <w:sz w:val="28"/>
          <w:szCs w:val="28"/>
        </w:rPr>
        <w:t>• Employees and guests will receive a temperature check prior to entering premises</w:t>
      </w:r>
      <w:r w:rsidR="00370EA7">
        <w:rPr>
          <w:sz w:val="28"/>
          <w:szCs w:val="28"/>
        </w:rPr>
        <w:t>.</w:t>
      </w:r>
    </w:p>
    <w:p w14:paraId="45B1F6D1" w14:textId="0110FDF5" w:rsidR="00370EA7" w:rsidRDefault="00E33B93">
      <w:pPr>
        <w:rPr>
          <w:sz w:val="28"/>
          <w:szCs w:val="28"/>
        </w:rPr>
      </w:pPr>
      <w:r w:rsidRPr="00E33B93">
        <w:rPr>
          <w:sz w:val="28"/>
          <w:szCs w:val="28"/>
        </w:rPr>
        <w:t xml:space="preserve"> • The number of guests on premises will be limited to </w:t>
      </w:r>
      <w:r w:rsidR="00370EA7">
        <w:rPr>
          <w:sz w:val="28"/>
          <w:szCs w:val="28"/>
        </w:rPr>
        <w:t>25</w:t>
      </w:r>
      <w:r w:rsidRPr="00E33B93">
        <w:rPr>
          <w:sz w:val="28"/>
          <w:szCs w:val="28"/>
        </w:rPr>
        <w:t>% of normal capacity</w:t>
      </w:r>
      <w:r w:rsidR="00370EA7">
        <w:rPr>
          <w:sz w:val="28"/>
          <w:szCs w:val="28"/>
        </w:rPr>
        <w:t>.</w:t>
      </w:r>
      <w:r w:rsidRPr="00E33B93">
        <w:rPr>
          <w:sz w:val="28"/>
          <w:szCs w:val="28"/>
        </w:rPr>
        <w:t xml:space="preserve"> </w:t>
      </w:r>
    </w:p>
    <w:p w14:paraId="3068596D" w14:textId="48A1C50A" w:rsidR="00370EA7" w:rsidRDefault="00E33B93">
      <w:pPr>
        <w:rPr>
          <w:sz w:val="28"/>
          <w:szCs w:val="28"/>
        </w:rPr>
      </w:pPr>
      <w:r w:rsidRPr="00E33B93">
        <w:rPr>
          <w:sz w:val="28"/>
          <w:szCs w:val="28"/>
        </w:rPr>
        <w:t>• 1 guest per service provider</w:t>
      </w:r>
      <w:r w:rsidR="00370EA7">
        <w:rPr>
          <w:sz w:val="28"/>
          <w:szCs w:val="28"/>
        </w:rPr>
        <w:t>.</w:t>
      </w:r>
      <w:r w:rsidRPr="00E33B93">
        <w:rPr>
          <w:sz w:val="28"/>
          <w:szCs w:val="28"/>
        </w:rPr>
        <w:t xml:space="preserve"> </w:t>
      </w:r>
    </w:p>
    <w:p w14:paraId="389FF90A" w14:textId="03EB5402" w:rsidR="00370EA7" w:rsidRDefault="00E33B93">
      <w:pPr>
        <w:rPr>
          <w:sz w:val="28"/>
          <w:szCs w:val="28"/>
        </w:rPr>
      </w:pPr>
      <w:r w:rsidRPr="00E33B93">
        <w:rPr>
          <w:sz w:val="28"/>
          <w:szCs w:val="28"/>
        </w:rPr>
        <w:t>• No persons will be allowed to sit in the waiting area</w:t>
      </w:r>
      <w:r w:rsidR="00370EA7">
        <w:rPr>
          <w:sz w:val="28"/>
          <w:szCs w:val="28"/>
        </w:rPr>
        <w:t>.</w:t>
      </w:r>
      <w:r w:rsidRPr="00E33B93">
        <w:rPr>
          <w:sz w:val="28"/>
          <w:szCs w:val="28"/>
        </w:rPr>
        <w:t xml:space="preserve"> </w:t>
      </w:r>
    </w:p>
    <w:p w14:paraId="64BEEEDF" w14:textId="76028673" w:rsidR="00370EA7" w:rsidRDefault="00E33B93">
      <w:pPr>
        <w:rPr>
          <w:sz w:val="28"/>
          <w:szCs w:val="28"/>
        </w:rPr>
      </w:pPr>
      <w:r w:rsidRPr="00E33B93">
        <w:rPr>
          <w:sz w:val="28"/>
          <w:szCs w:val="28"/>
        </w:rPr>
        <w:t>• Stations will be at least six feet apart</w:t>
      </w:r>
      <w:r w:rsidR="00370EA7">
        <w:rPr>
          <w:sz w:val="28"/>
          <w:szCs w:val="28"/>
        </w:rPr>
        <w:t>.</w:t>
      </w:r>
    </w:p>
    <w:p w14:paraId="000B5150" w14:textId="514F9BC4" w:rsidR="00370EA7" w:rsidRDefault="00E33B93">
      <w:pPr>
        <w:rPr>
          <w:sz w:val="28"/>
          <w:szCs w:val="28"/>
        </w:rPr>
      </w:pPr>
      <w:r w:rsidRPr="00E33B93">
        <w:rPr>
          <w:sz w:val="28"/>
          <w:szCs w:val="28"/>
        </w:rPr>
        <w:t xml:space="preserve"> • Employees and guests </w:t>
      </w:r>
      <w:r w:rsidRPr="00370EA7">
        <w:rPr>
          <w:b/>
          <w:bCs/>
          <w:sz w:val="28"/>
          <w:szCs w:val="28"/>
          <w:u w:val="single"/>
        </w:rPr>
        <w:t xml:space="preserve">will </w:t>
      </w:r>
      <w:r w:rsidRPr="00E33B93">
        <w:rPr>
          <w:sz w:val="28"/>
          <w:szCs w:val="28"/>
        </w:rPr>
        <w:t>wear protective facemasks</w:t>
      </w:r>
      <w:r w:rsidR="00370EA7">
        <w:rPr>
          <w:sz w:val="28"/>
          <w:szCs w:val="28"/>
        </w:rPr>
        <w:t>.  This is a Minnesota State Board guideline.</w:t>
      </w:r>
      <w:r w:rsidRPr="00E33B93">
        <w:rPr>
          <w:sz w:val="28"/>
          <w:szCs w:val="28"/>
        </w:rPr>
        <w:t xml:space="preserve"> </w:t>
      </w:r>
    </w:p>
    <w:p w14:paraId="02012632" w14:textId="77777777" w:rsidR="00370EA7" w:rsidRDefault="00E33B93">
      <w:pPr>
        <w:rPr>
          <w:sz w:val="28"/>
          <w:szCs w:val="28"/>
        </w:rPr>
      </w:pPr>
      <w:r w:rsidRPr="00E33B93">
        <w:rPr>
          <w:sz w:val="28"/>
          <w:szCs w:val="28"/>
        </w:rPr>
        <w:lastRenderedPageBreak/>
        <w:t xml:space="preserve">• All equipment used by a service provider will be sanitized between guests </w:t>
      </w:r>
    </w:p>
    <w:p w14:paraId="35B913A2" w14:textId="77777777" w:rsidR="00370EA7" w:rsidRDefault="00E33B93">
      <w:pPr>
        <w:rPr>
          <w:sz w:val="28"/>
          <w:szCs w:val="28"/>
        </w:rPr>
      </w:pPr>
      <w:r w:rsidRPr="00E33B93">
        <w:rPr>
          <w:sz w:val="28"/>
          <w:szCs w:val="28"/>
        </w:rPr>
        <w:t>• Clean/sanitized capes and smocks for each guest</w:t>
      </w:r>
    </w:p>
    <w:p w14:paraId="78F706C9" w14:textId="77777777" w:rsidR="00370EA7" w:rsidRDefault="00E33B93">
      <w:pPr>
        <w:rPr>
          <w:sz w:val="28"/>
          <w:szCs w:val="28"/>
        </w:rPr>
      </w:pPr>
      <w:r w:rsidRPr="00E33B93">
        <w:rPr>
          <w:sz w:val="28"/>
          <w:szCs w:val="28"/>
        </w:rPr>
        <w:t xml:space="preserve"> • Guest will be expected to wash their hands or use sanitizer upon entering the salon company</w:t>
      </w:r>
    </w:p>
    <w:p w14:paraId="56B28556" w14:textId="34B4B80D" w:rsidR="00E33B93" w:rsidRPr="00E33B93" w:rsidRDefault="00E33B93">
      <w:pPr>
        <w:rPr>
          <w:sz w:val="28"/>
          <w:szCs w:val="28"/>
        </w:rPr>
      </w:pPr>
      <w:r w:rsidRPr="00E33B93">
        <w:rPr>
          <w:sz w:val="28"/>
          <w:szCs w:val="28"/>
        </w:rPr>
        <w:t xml:space="preserve"> • Doors and exits will be sanitized</w:t>
      </w:r>
      <w:r w:rsidR="00370EA7">
        <w:rPr>
          <w:sz w:val="28"/>
          <w:szCs w:val="28"/>
        </w:rPr>
        <w:t>.</w:t>
      </w:r>
      <w:r w:rsidRPr="00E33B93">
        <w:rPr>
          <w:sz w:val="28"/>
          <w:szCs w:val="28"/>
        </w:rPr>
        <w:t xml:space="preserve"> </w:t>
      </w:r>
    </w:p>
    <w:sectPr w:rsidR="00E33B93" w:rsidRPr="00E3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93"/>
    <w:rsid w:val="00370EA7"/>
    <w:rsid w:val="00E3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886B"/>
  <w15:chartTrackingRefBased/>
  <w15:docId w15:val="{FADE6424-0312-43A3-9E27-3923421B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Hanson</dc:creator>
  <cp:keywords/>
  <dc:description/>
  <cp:lastModifiedBy>Scott Hanson</cp:lastModifiedBy>
  <cp:revision>1</cp:revision>
  <dcterms:created xsi:type="dcterms:W3CDTF">2020-05-21T02:45:00Z</dcterms:created>
  <dcterms:modified xsi:type="dcterms:W3CDTF">2020-05-21T03:03:00Z</dcterms:modified>
</cp:coreProperties>
</file>